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A01B" w14:textId="4D798A0E" w:rsidR="00992388" w:rsidRPr="00DE0E40" w:rsidRDefault="00992388" w:rsidP="00992388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40FE8D93" wp14:editId="0F8D9155">
            <wp:simplePos x="0" y="0"/>
            <wp:positionH relativeFrom="column">
              <wp:posOffset>751840</wp:posOffset>
            </wp:positionH>
            <wp:positionV relativeFrom="paragraph">
              <wp:posOffset>-2540</wp:posOffset>
            </wp:positionV>
            <wp:extent cx="1342390" cy="1193800"/>
            <wp:effectExtent l="19050" t="0" r="0" b="0"/>
            <wp:wrapSquare wrapText="right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t>MINISTERUL EDUCAŢIEI</w:t>
      </w:r>
    </w:p>
    <w:p w14:paraId="0E61DA7E" w14:textId="77777777" w:rsidR="00992388" w:rsidRPr="00F213D9" w:rsidRDefault="00992388" w:rsidP="00992388">
      <w:pPr>
        <w:jc w:val="center"/>
        <w:rPr>
          <w:rFonts w:ascii="Bookman Old Style" w:hAnsi="Bookman Old Style"/>
          <w:b/>
          <w:noProof/>
          <w:u w:val="single"/>
        </w:rPr>
      </w:pPr>
      <w:r w:rsidRPr="00F213D9">
        <w:rPr>
          <w:rFonts w:ascii="Bookman Old Style" w:hAnsi="Bookman Old Style"/>
          <w:b/>
          <w:noProof/>
          <w:u w:val="single"/>
        </w:rPr>
        <w:t>ŞCOALA GIMNAZIALĂ NR. 1 VADU MOLDOVEI</w:t>
      </w:r>
    </w:p>
    <w:p w14:paraId="5B07CD78" w14:textId="77777777" w:rsidR="00992388" w:rsidRPr="00F213D9" w:rsidRDefault="00992388" w:rsidP="00992388">
      <w:pPr>
        <w:jc w:val="center"/>
        <w:rPr>
          <w:rFonts w:ascii="Bookman Old Style" w:hAnsi="Bookman Old Style"/>
          <w:b/>
          <w:noProof/>
        </w:rPr>
      </w:pPr>
      <w:r w:rsidRPr="00F213D9">
        <w:rPr>
          <w:rFonts w:ascii="Bookman Old Style" w:hAnsi="Bookman Old Style"/>
          <w:b/>
          <w:noProof/>
        </w:rPr>
        <w:t>Com. VADU MOLDOVEI, Jud. SUCEAVA</w:t>
      </w:r>
    </w:p>
    <w:p w14:paraId="55624930" w14:textId="4AB22A0E" w:rsidR="00992388" w:rsidRPr="00F213D9" w:rsidRDefault="00992388" w:rsidP="00992388">
      <w:pPr>
        <w:jc w:val="center"/>
        <w:rPr>
          <w:rFonts w:ascii="Bookman Old Style" w:hAnsi="Bookman Old Style"/>
          <w:b/>
          <w:i/>
        </w:rPr>
      </w:pPr>
      <w:r w:rsidRPr="00F213D9">
        <w:rPr>
          <w:rFonts w:ascii="Bookman Old Style" w:hAnsi="Bookman Old Style"/>
          <w:b/>
          <w:i/>
        </w:rPr>
        <w:t>Tel: 0230 536524 Fax: 0230 536524</w:t>
      </w:r>
    </w:p>
    <w:p w14:paraId="369E930D" w14:textId="300440C4" w:rsidR="00992388" w:rsidRPr="00ED59AD" w:rsidRDefault="00992388" w:rsidP="00992388">
      <w:pPr>
        <w:jc w:val="center"/>
        <w:rPr>
          <w:lang w:val="fr-FR"/>
        </w:rPr>
      </w:pPr>
      <w:r w:rsidRPr="00F213D9">
        <w:rPr>
          <w:rFonts w:ascii="Bookman Old Style" w:hAnsi="Bookman Old Style"/>
          <w:b/>
          <w:i/>
        </w:rPr>
        <w:t xml:space="preserve">E-mail: </w:t>
      </w:r>
      <w:hyperlink r:id="rId6" w:history="1">
        <w:r w:rsidRPr="00F213D9">
          <w:rPr>
            <w:rFonts w:ascii="Bookman Old Style" w:hAnsi="Bookman Old Style"/>
            <w:b/>
            <w:i/>
            <w:color w:val="000000"/>
            <w:u w:val="single"/>
          </w:rPr>
          <w:t>scvadumold@yahoo.com</w:t>
        </w:r>
      </w:hyperlink>
    </w:p>
    <w:p w14:paraId="7C7C20AD" w14:textId="31259D56" w:rsidR="00992388" w:rsidRPr="007F1F7D" w:rsidRDefault="00BA79F2" w:rsidP="00BA79F2">
      <w:pPr>
        <w:rPr>
          <w:rFonts w:ascii="Bookman Old Style" w:hAnsi="Bookman Old Style"/>
          <w:b/>
          <w:noProof/>
          <w:color w:val="000000"/>
          <w:sz w:val="28"/>
          <w:szCs w:val="28"/>
        </w:rPr>
      </w:pPr>
      <w:r>
        <w:rPr>
          <w:lang w:val="fr-FR"/>
        </w:rPr>
        <w:t xml:space="preserve">                                             </w:t>
      </w:r>
      <w:r w:rsidR="00992388">
        <w:rPr>
          <w:rFonts w:ascii="Bookman Old Style" w:hAnsi="Bookman Old Style"/>
          <w:noProof/>
        </w:rPr>
        <w:t xml:space="preserve"> </w:t>
      </w:r>
      <w:r w:rsidR="00992388">
        <w:rPr>
          <w:rFonts w:ascii="Bookman Old Style" w:hAnsi="Bookman Old Style"/>
          <w:b/>
          <w:noProof/>
        </w:rPr>
        <w:t xml:space="preserve">Nr. ________    din ___________ </w:t>
      </w:r>
    </w:p>
    <w:p w14:paraId="453A44DE" w14:textId="74ABFE31" w:rsidR="00591EA7" w:rsidRDefault="00591EA7">
      <w:pPr>
        <w:pStyle w:val="BodyText"/>
      </w:pPr>
    </w:p>
    <w:p w14:paraId="6770CA51" w14:textId="77777777" w:rsidR="00A64A90" w:rsidRDefault="00A64A90">
      <w:pPr>
        <w:pStyle w:val="BodyText"/>
      </w:pPr>
    </w:p>
    <w:p w14:paraId="6D0E852D" w14:textId="77777777" w:rsidR="00A64A90" w:rsidRDefault="00A64A90">
      <w:pPr>
        <w:pStyle w:val="BodyText"/>
      </w:pPr>
    </w:p>
    <w:p w14:paraId="611803EF" w14:textId="77777777" w:rsidR="00A64A90" w:rsidRDefault="00A64A90">
      <w:pPr>
        <w:pStyle w:val="BodyText"/>
        <w:rPr>
          <w:sz w:val="20"/>
        </w:rPr>
      </w:pPr>
    </w:p>
    <w:p w14:paraId="715BD9F0" w14:textId="77777777" w:rsidR="00591EA7" w:rsidRDefault="00591EA7">
      <w:pPr>
        <w:pStyle w:val="BodyText"/>
        <w:spacing w:before="11"/>
        <w:rPr>
          <w:sz w:val="17"/>
        </w:rPr>
      </w:pPr>
    </w:p>
    <w:p w14:paraId="6BC4BE87" w14:textId="1AE180C5" w:rsidR="00591EA7" w:rsidRPr="00BA79F2" w:rsidRDefault="00A64A90">
      <w:pPr>
        <w:spacing w:before="42" w:line="417" w:lineRule="auto"/>
        <w:ind w:left="4177" w:right="1532" w:hanging="2670"/>
        <w:rPr>
          <w:b/>
          <w:bCs/>
          <w:sz w:val="28"/>
        </w:rPr>
      </w:pPr>
      <w:r w:rsidRPr="00BA79F2">
        <w:rPr>
          <w:b/>
          <w:bCs/>
          <w:sz w:val="28"/>
        </w:rPr>
        <w:t>ATRIBUTII SPECIFICE ALE MEMBRILOR COMISIEI PENTRU CURRICULUM AN SCOLAR 20</w:t>
      </w:r>
      <w:r w:rsidR="00992388" w:rsidRPr="00BA79F2">
        <w:rPr>
          <w:b/>
          <w:bCs/>
          <w:sz w:val="28"/>
        </w:rPr>
        <w:t>21</w:t>
      </w:r>
      <w:r w:rsidRPr="00BA79F2">
        <w:rPr>
          <w:b/>
          <w:bCs/>
          <w:sz w:val="28"/>
        </w:rPr>
        <w:t xml:space="preserve"> – 20</w:t>
      </w:r>
      <w:r w:rsidR="00992388" w:rsidRPr="00BA79F2">
        <w:rPr>
          <w:b/>
          <w:bCs/>
          <w:sz w:val="28"/>
        </w:rPr>
        <w:t>22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09"/>
        <w:gridCol w:w="2612"/>
        <w:gridCol w:w="6050"/>
      </w:tblGrid>
      <w:tr w:rsidR="00591EA7" w14:paraId="258F8C98" w14:textId="77777777">
        <w:trPr>
          <w:trHeight w:val="589"/>
        </w:trPr>
        <w:tc>
          <w:tcPr>
            <w:tcW w:w="653" w:type="dxa"/>
            <w:tcBorders>
              <w:left w:val="single" w:sz="6" w:space="0" w:color="000000"/>
            </w:tcBorders>
          </w:tcPr>
          <w:p w14:paraId="75CE2212" w14:textId="77777777" w:rsidR="00591EA7" w:rsidRPr="008A528C" w:rsidRDefault="00A64A90" w:rsidP="008A528C">
            <w:pPr>
              <w:pStyle w:val="TableParagraph"/>
              <w:spacing w:before="6" w:line="290" w:lineRule="atLeast"/>
              <w:ind w:left="108" w:right="159"/>
              <w:jc w:val="center"/>
              <w:rPr>
                <w:b/>
                <w:sz w:val="24"/>
              </w:rPr>
            </w:pPr>
            <w:r w:rsidRPr="008A528C">
              <w:rPr>
                <w:b/>
                <w:sz w:val="24"/>
              </w:rPr>
              <w:t>Nr. Crt.</w:t>
            </w:r>
          </w:p>
        </w:tc>
        <w:tc>
          <w:tcPr>
            <w:tcW w:w="1709" w:type="dxa"/>
          </w:tcPr>
          <w:p w14:paraId="7FFE156E" w14:textId="0E2560BE" w:rsidR="00591EA7" w:rsidRPr="008A528C" w:rsidRDefault="00A64A90" w:rsidP="008A528C">
            <w:pPr>
              <w:pStyle w:val="TableParagraph"/>
              <w:spacing w:before="6"/>
              <w:ind w:left="105"/>
              <w:jc w:val="center"/>
              <w:rPr>
                <w:b/>
                <w:sz w:val="24"/>
              </w:rPr>
            </w:pPr>
            <w:r w:rsidRPr="008A528C">
              <w:rPr>
                <w:b/>
                <w:sz w:val="24"/>
              </w:rPr>
              <w:t>Func</w:t>
            </w:r>
            <w:r w:rsidR="00BA79F2">
              <w:rPr>
                <w:b/>
                <w:sz w:val="24"/>
              </w:rPr>
              <w:t>ț</w:t>
            </w:r>
            <w:r w:rsidRPr="008A528C">
              <w:rPr>
                <w:b/>
                <w:sz w:val="24"/>
              </w:rPr>
              <w:t>ia</w:t>
            </w:r>
          </w:p>
        </w:tc>
        <w:tc>
          <w:tcPr>
            <w:tcW w:w="2612" w:type="dxa"/>
          </w:tcPr>
          <w:p w14:paraId="518917C5" w14:textId="77777777" w:rsidR="00591EA7" w:rsidRPr="008A528C" w:rsidRDefault="00A64A90" w:rsidP="008A528C">
            <w:pPr>
              <w:pStyle w:val="TableParagraph"/>
              <w:spacing w:before="6"/>
              <w:ind w:left="105"/>
              <w:jc w:val="center"/>
              <w:rPr>
                <w:b/>
                <w:sz w:val="24"/>
              </w:rPr>
            </w:pPr>
            <w:r w:rsidRPr="008A528C">
              <w:rPr>
                <w:b/>
                <w:sz w:val="24"/>
              </w:rPr>
              <w:t>Nume si prenume</w:t>
            </w:r>
          </w:p>
        </w:tc>
        <w:tc>
          <w:tcPr>
            <w:tcW w:w="6050" w:type="dxa"/>
          </w:tcPr>
          <w:p w14:paraId="1361AF52" w14:textId="687C402E" w:rsidR="00591EA7" w:rsidRPr="008A528C" w:rsidRDefault="00A64A90" w:rsidP="008A528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 w:rsidRPr="008A528C">
              <w:rPr>
                <w:b/>
                <w:sz w:val="24"/>
              </w:rPr>
              <w:t>Atribu</w:t>
            </w:r>
            <w:r w:rsidR="00BA79F2">
              <w:rPr>
                <w:b/>
                <w:sz w:val="24"/>
              </w:rPr>
              <w:t>ț</w:t>
            </w:r>
            <w:r w:rsidRPr="008A528C">
              <w:rPr>
                <w:b/>
                <w:sz w:val="24"/>
              </w:rPr>
              <w:t>ii specifice</w:t>
            </w:r>
          </w:p>
        </w:tc>
      </w:tr>
      <w:tr w:rsidR="00591EA7" w14:paraId="45B4271E" w14:textId="77777777">
        <w:trPr>
          <w:trHeight w:val="3599"/>
        </w:trPr>
        <w:tc>
          <w:tcPr>
            <w:tcW w:w="653" w:type="dxa"/>
            <w:tcBorders>
              <w:left w:val="single" w:sz="6" w:space="0" w:color="000000"/>
            </w:tcBorders>
          </w:tcPr>
          <w:p w14:paraId="0F1178B7" w14:textId="77777777" w:rsidR="00591EA7" w:rsidRDefault="00A64A90">
            <w:pPr>
              <w:pStyle w:val="TableParagraph"/>
              <w:spacing w:line="387" w:lineRule="exact"/>
              <w:ind w:left="108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709" w:type="dxa"/>
          </w:tcPr>
          <w:p w14:paraId="2C50C1A0" w14:textId="412E64BA" w:rsidR="00591EA7" w:rsidRDefault="00A64A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Pre</w:t>
            </w:r>
            <w:r w:rsidR="00BA79F2">
              <w:rPr>
                <w:sz w:val="24"/>
              </w:rPr>
              <w:t>ș</w:t>
            </w:r>
            <w:r>
              <w:rPr>
                <w:sz w:val="24"/>
              </w:rPr>
              <w:t>edinte</w:t>
            </w:r>
          </w:p>
        </w:tc>
        <w:tc>
          <w:tcPr>
            <w:tcW w:w="2612" w:type="dxa"/>
          </w:tcPr>
          <w:p w14:paraId="3120D2FE" w14:textId="05BB0AAD" w:rsidR="00591EA7" w:rsidRPr="00BA79F2" w:rsidRDefault="00992388">
            <w:pPr>
              <w:pStyle w:val="TableParagraph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IACOB ALINA</w:t>
            </w:r>
          </w:p>
        </w:tc>
        <w:tc>
          <w:tcPr>
            <w:tcW w:w="6050" w:type="dxa"/>
          </w:tcPr>
          <w:p w14:paraId="534B3922" w14:textId="77777777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Conduce sedintele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comisiei;</w:t>
            </w:r>
          </w:p>
          <w:p w14:paraId="07DBA58C" w14:textId="5815B419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Reprezinta comisia in fata echipei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 w:rsidR="00992388">
              <w:rPr>
                <w:sz w:val="24"/>
              </w:rPr>
              <w:t>e</w:t>
            </w:r>
            <w:r>
              <w:rPr>
                <w:sz w:val="24"/>
              </w:rPr>
              <w:t>;</w:t>
            </w:r>
          </w:p>
          <w:p w14:paraId="106A9752" w14:textId="77777777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Prezinta informari </w:t>
            </w:r>
            <w:r>
              <w:rPr>
                <w:spacing w:val="3"/>
                <w:sz w:val="24"/>
              </w:rPr>
              <w:t xml:space="preserve">si </w:t>
            </w:r>
            <w:r>
              <w:rPr>
                <w:sz w:val="24"/>
              </w:rPr>
              <w:t>rapoarte in numele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acesteia;</w:t>
            </w:r>
          </w:p>
          <w:p w14:paraId="643BE5C0" w14:textId="77777777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1" w:line="223" w:lineRule="auto"/>
              <w:ind w:right="1028"/>
              <w:rPr>
                <w:sz w:val="32"/>
              </w:rPr>
            </w:pPr>
            <w:r>
              <w:rPr>
                <w:sz w:val="24"/>
              </w:rPr>
              <w:t>Achizitioneaza materiale utile desfasurarii activitatilor;</w:t>
            </w:r>
          </w:p>
          <w:p w14:paraId="68E9E318" w14:textId="77777777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6" w:line="380" w:lineRule="exact"/>
              <w:ind w:hanging="361"/>
              <w:rPr>
                <w:sz w:val="32"/>
              </w:rPr>
            </w:pPr>
            <w:r>
              <w:rPr>
                <w:sz w:val="24"/>
              </w:rPr>
              <w:t>Prezinta schemele orare 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claselor;</w:t>
            </w:r>
          </w:p>
          <w:p w14:paraId="6FBA0295" w14:textId="77777777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1" w:line="223" w:lineRule="auto"/>
              <w:ind w:right="500"/>
              <w:rPr>
                <w:sz w:val="32"/>
              </w:rPr>
            </w:pPr>
            <w:r>
              <w:rPr>
                <w:sz w:val="24"/>
              </w:rPr>
              <w:t>Centralizeaza si prelucreaza datele obtinute in urma aplicarii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chestionarelor;</w:t>
            </w:r>
          </w:p>
          <w:p w14:paraId="4E01F96D" w14:textId="6D06BF95" w:rsidR="00591EA7" w:rsidRDefault="00A64A9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2" w:line="223" w:lineRule="auto"/>
              <w:ind w:right="317"/>
              <w:rPr>
                <w:sz w:val="32"/>
              </w:rPr>
            </w:pPr>
            <w:r>
              <w:rPr>
                <w:sz w:val="24"/>
              </w:rPr>
              <w:t>R</w:t>
            </w:r>
            <w:r w:rsidR="00BA79F2">
              <w:rPr>
                <w:sz w:val="24"/>
              </w:rPr>
              <w:t>ă</w:t>
            </w:r>
            <w:r>
              <w:rPr>
                <w:sz w:val="24"/>
              </w:rPr>
              <w:t xml:space="preserve">spunde de buna intocmire a dosarului comisiei </w:t>
            </w:r>
            <w:r w:rsidR="00BA79F2">
              <w:rPr>
                <w:sz w:val="24"/>
              </w:rPr>
              <w:t>ș</w:t>
            </w:r>
            <w:r>
              <w:rPr>
                <w:sz w:val="24"/>
              </w:rPr>
              <w:t>i de p</w:t>
            </w:r>
            <w:r w:rsidR="00BA79F2">
              <w:rPr>
                <w:sz w:val="24"/>
              </w:rPr>
              <w:t>ă</w:t>
            </w:r>
            <w:r>
              <w:rPr>
                <w:sz w:val="24"/>
              </w:rPr>
              <w:t>strarea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acestuia;</w:t>
            </w:r>
          </w:p>
          <w:p w14:paraId="3CCAA8A2" w14:textId="608DA8BA" w:rsidR="00591EA7" w:rsidRDefault="00591EA7" w:rsidP="00992388">
            <w:pPr>
              <w:pStyle w:val="TableParagraph"/>
              <w:tabs>
                <w:tab w:val="left" w:pos="826"/>
                <w:tab w:val="left" w:pos="827"/>
              </w:tabs>
              <w:spacing w:before="6" w:line="347" w:lineRule="exact"/>
              <w:ind w:left="826"/>
              <w:rPr>
                <w:sz w:val="32"/>
              </w:rPr>
            </w:pPr>
          </w:p>
        </w:tc>
      </w:tr>
      <w:tr w:rsidR="00591EA7" w14:paraId="11D954C7" w14:textId="77777777">
        <w:trPr>
          <w:trHeight w:val="2347"/>
        </w:trPr>
        <w:tc>
          <w:tcPr>
            <w:tcW w:w="653" w:type="dxa"/>
            <w:tcBorders>
              <w:left w:val="single" w:sz="6" w:space="0" w:color="000000"/>
            </w:tcBorders>
          </w:tcPr>
          <w:p w14:paraId="2B4D82B1" w14:textId="77777777" w:rsidR="00591EA7" w:rsidRDefault="00A64A9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9" w:type="dxa"/>
          </w:tcPr>
          <w:p w14:paraId="579B7D24" w14:textId="77777777" w:rsidR="00591EA7" w:rsidRDefault="00A64A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031CBACE" w14:textId="7123DD5C" w:rsidR="00591EA7" w:rsidRPr="00BA79F2" w:rsidRDefault="00992388">
            <w:pPr>
              <w:pStyle w:val="TableParagraph"/>
              <w:spacing w:before="1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DULGHERIU PAULA VERONICA</w:t>
            </w:r>
          </w:p>
        </w:tc>
        <w:tc>
          <w:tcPr>
            <w:tcW w:w="6050" w:type="dxa"/>
          </w:tcPr>
          <w:p w14:paraId="00371375" w14:textId="37802B19" w:rsidR="00591EA7" w:rsidRDefault="00A64A9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Reprezinta comisia</w:t>
            </w:r>
            <w:r w:rsidR="00992388">
              <w:rPr>
                <w:sz w:val="24"/>
              </w:rPr>
              <w:t xml:space="preserve"> Prof.diriginti</w:t>
            </w:r>
            <w:r>
              <w:rPr>
                <w:sz w:val="24"/>
              </w:rPr>
              <w:t>;</w:t>
            </w:r>
          </w:p>
          <w:p w14:paraId="5BF21FD5" w14:textId="21894A50" w:rsidR="00591EA7" w:rsidRDefault="00A64A90">
            <w:pPr>
              <w:pStyle w:val="TableParagraph"/>
              <w:spacing w:before="5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Prezinta informari si rapoarte ale acestei comisii; </w:t>
            </w:r>
          </w:p>
          <w:p w14:paraId="72BC2548" w14:textId="77777777" w:rsidR="00591EA7" w:rsidRDefault="00A64A9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Centralizeaza disciplinele optionale pentru categoriile mai sus numite;</w:t>
            </w:r>
          </w:p>
          <w:p w14:paraId="36EF3537" w14:textId="7D3462C7" w:rsidR="00591EA7" w:rsidRDefault="00A64A90">
            <w:pPr>
              <w:pStyle w:val="TableParagraph"/>
              <w:spacing w:line="29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Intocme</w:t>
            </w:r>
            <w:r w:rsidR="00BA79F2">
              <w:rPr>
                <w:sz w:val="24"/>
              </w:rPr>
              <w:t>ș</w:t>
            </w:r>
            <w:r>
              <w:rPr>
                <w:sz w:val="24"/>
              </w:rPr>
              <w:t xml:space="preserve">te procesele verbale ale </w:t>
            </w:r>
            <w:r w:rsidR="00BA79F2">
              <w:rPr>
                <w:sz w:val="24"/>
              </w:rPr>
              <w:t>ș</w:t>
            </w:r>
            <w:r>
              <w:rPr>
                <w:sz w:val="24"/>
              </w:rPr>
              <w:t>edin</w:t>
            </w:r>
            <w:r w:rsidR="00BA79F2">
              <w:rPr>
                <w:sz w:val="24"/>
              </w:rPr>
              <w:t>ț</w:t>
            </w:r>
            <w:r>
              <w:rPr>
                <w:sz w:val="24"/>
              </w:rPr>
              <w:t>elor; Realizeaz</w:t>
            </w:r>
            <w:r w:rsidR="00BA79F2">
              <w:rPr>
                <w:sz w:val="24"/>
              </w:rPr>
              <w:t>ă</w:t>
            </w:r>
            <w:r>
              <w:rPr>
                <w:sz w:val="24"/>
              </w:rPr>
              <w:t xml:space="preserve"> convocarea membrilor;</w:t>
            </w:r>
          </w:p>
        </w:tc>
      </w:tr>
      <w:tr w:rsidR="00992388" w14:paraId="563303D7" w14:textId="77777777">
        <w:trPr>
          <w:trHeight w:val="2347"/>
        </w:trPr>
        <w:tc>
          <w:tcPr>
            <w:tcW w:w="653" w:type="dxa"/>
            <w:tcBorders>
              <w:left w:val="single" w:sz="6" w:space="0" w:color="000000"/>
            </w:tcBorders>
          </w:tcPr>
          <w:p w14:paraId="67D0ADAA" w14:textId="42AD774E" w:rsidR="00992388" w:rsidRDefault="009923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9" w:type="dxa"/>
          </w:tcPr>
          <w:p w14:paraId="4BA338E2" w14:textId="5EB5AE62" w:rsidR="00992388" w:rsidRDefault="009923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4FCA260B" w14:textId="37884887" w:rsidR="00992388" w:rsidRPr="00BA79F2" w:rsidRDefault="00992388">
            <w:pPr>
              <w:pStyle w:val="TableParagraph"/>
              <w:spacing w:before="1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AIRINEI LOREDANA</w:t>
            </w:r>
          </w:p>
        </w:tc>
        <w:tc>
          <w:tcPr>
            <w:tcW w:w="6050" w:type="dxa"/>
          </w:tcPr>
          <w:p w14:paraId="4C28B4BC" w14:textId="5E6EB7E8" w:rsidR="00992388" w:rsidRDefault="00992388" w:rsidP="0099238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Reprezinta Comisia  pentru invatamant preșcolar; </w:t>
            </w:r>
          </w:p>
          <w:p w14:paraId="13EDCF34" w14:textId="77777777" w:rsidR="00992388" w:rsidRDefault="0099238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Prezinta informari si rapoarte ale acestei comisii;</w:t>
            </w:r>
          </w:p>
          <w:p w14:paraId="3AE46D59" w14:textId="77777777" w:rsidR="00992388" w:rsidRDefault="004605E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Centralizeaza disciplinele optionale pentru înv. preșcolar;</w:t>
            </w:r>
          </w:p>
          <w:p w14:paraId="6843B7B6" w14:textId="3FA74C68" w:rsidR="004605E5" w:rsidRDefault="004605E5" w:rsidP="004605E5">
            <w:pPr>
              <w:pStyle w:val="TableParagraph"/>
              <w:spacing w:before="1"/>
              <w:ind w:right="145"/>
              <w:rPr>
                <w:sz w:val="24"/>
              </w:rPr>
            </w:pPr>
            <w:r>
              <w:rPr>
                <w:sz w:val="24"/>
              </w:rPr>
              <w:t>Coordoneaza activitatea de sondare a opiniei părinților implicati in procesul de invatamant din aceasta</w:t>
            </w:r>
          </w:p>
          <w:p w14:paraId="19225C13" w14:textId="641AC795" w:rsidR="004605E5" w:rsidRDefault="004605E5" w:rsidP="004605E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categorie de varstă.</w:t>
            </w:r>
          </w:p>
        </w:tc>
      </w:tr>
      <w:tr w:rsidR="00591EA7" w14:paraId="657DA058" w14:textId="77777777">
        <w:trPr>
          <w:trHeight w:val="1462"/>
        </w:trPr>
        <w:tc>
          <w:tcPr>
            <w:tcW w:w="653" w:type="dxa"/>
            <w:tcBorders>
              <w:left w:val="single" w:sz="6" w:space="0" w:color="000000"/>
            </w:tcBorders>
          </w:tcPr>
          <w:p w14:paraId="599608F1" w14:textId="70A2328A" w:rsidR="00591EA7" w:rsidRDefault="004605E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A64A90">
              <w:rPr>
                <w:sz w:val="24"/>
              </w:rPr>
              <w:t>.</w:t>
            </w:r>
          </w:p>
        </w:tc>
        <w:tc>
          <w:tcPr>
            <w:tcW w:w="1709" w:type="dxa"/>
          </w:tcPr>
          <w:p w14:paraId="6BE1FDA9" w14:textId="77777777" w:rsidR="00591EA7" w:rsidRDefault="00A64A9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57CD1CC0" w14:textId="4B98CE79" w:rsidR="00591EA7" w:rsidRPr="00BA79F2" w:rsidRDefault="00992388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LEONTE MARIA PAULA</w:t>
            </w:r>
          </w:p>
        </w:tc>
        <w:tc>
          <w:tcPr>
            <w:tcW w:w="6050" w:type="dxa"/>
          </w:tcPr>
          <w:p w14:paraId="1C4D7541" w14:textId="5B1A2E52" w:rsidR="00992388" w:rsidRDefault="00A64A9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Reprezinta Comisia  pentru </w:t>
            </w:r>
            <w:r w:rsidR="004605E5">
              <w:rPr>
                <w:sz w:val="24"/>
              </w:rPr>
              <w:t>învățământ</w:t>
            </w:r>
            <w:r>
              <w:rPr>
                <w:sz w:val="24"/>
              </w:rPr>
              <w:t xml:space="preserve"> primar; </w:t>
            </w:r>
          </w:p>
          <w:p w14:paraId="72D4E25D" w14:textId="612B10D1" w:rsidR="00591EA7" w:rsidRDefault="00A64A9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Prezinta informari cu privire la aceasta si schema ei orar</w:t>
            </w:r>
            <w:r w:rsidR="004605E5">
              <w:rPr>
                <w:sz w:val="24"/>
              </w:rPr>
              <w:t>ă</w:t>
            </w:r>
            <w:r>
              <w:rPr>
                <w:sz w:val="24"/>
              </w:rPr>
              <w:t xml:space="preserve">; Centralizeaza  disciplinele  </w:t>
            </w:r>
            <w:r w:rsidR="004605E5">
              <w:rPr>
                <w:sz w:val="24"/>
              </w:rPr>
              <w:t xml:space="preserve">opționale </w:t>
            </w:r>
            <w:r>
              <w:rPr>
                <w:sz w:val="24"/>
              </w:rPr>
              <w:t>pentru  inv. primar; Coordoneaza activitatea de sondare a opiniei elevilor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6BFD0A36" w14:textId="77777777" w:rsidR="00591EA7" w:rsidRDefault="00A64A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parintilor;</w:t>
            </w:r>
          </w:p>
        </w:tc>
      </w:tr>
      <w:tr w:rsidR="00591EA7" w14:paraId="6F05DC24" w14:textId="77777777">
        <w:trPr>
          <w:trHeight w:val="1756"/>
        </w:trPr>
        <w:tc>
          <w:tcPr>
            <w:tcW w:w="653" w:type="dxa"/>
            <w:tcBorders>
              <w:left w:val="single" w:sz="6" w:space="0" w:color="000000"/>
            </w:tcBorders>
          </w:tcPr>
          <w:p w14:paraId="1F7D2B02" w14:textId="708762EB" w:rsidR="00591EA7" w:rsidRDefault="004605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A64A90">
              <w:rPr>
                <w:sz w:val="24"/>
              </w:rPr>
              <w:t>.</w:t>
            </w:r>
          </w:p>
        </w:tc>
        <w:tc>
          <w:tcPr>
            <w:tcW w:w="1709" w:type="dxa"/>
          </w:tcPr>
          <w:p w14:paraId="1FE7B9CE" w14:textId="77777777" w:rsidR="00591EA7" w:rsidRDefault="00A64A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17CFD1A8" w14:textId="2255999C" w:rsidR="00591EA7" w:rsidRPr="00BA79F2" w:rsidRDefault="00992388">
            <w:pPr>
              <w:pStyle w:val="TableParagraph"/>
              <w:spacing w:before="1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SANDU GABRIELA</w:t>
            </w:r>
          </w:p>
        </w:tc>
        <w:tc>
          <w:tcPr>
            <w:tcW w:w="6050" w:type="dxa"/>
          </w:tcPr>
          <w:p w14:paraId="66A7EF2F" w14:textId="290D743A" w:rsidR="00992388" w:rsidRDefault="00A64A90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Reprezinta comisia   ,,Stiinte umaniste”</w:t>
            </w:r>
            <w:r w:rsidR="004605E5">
              <w:rPr>
                <w:sz w:val="24"/>
              </w:rPr>
              <w:t>-Limba și comunicare</w:t>
            </w:r>
            <w:r>
              <w:rPr>
                <w:sz w:val="24"/>
              </w:rPr>
              <w:t xml:space="preserve">; </w:t>
            </w:r>
          </w:p>
          <w:p w14:paraId="1AAAC7E4" w14:textId="5B6FAF60" w:rsidR="00591EA7" w:rsidRDefault="00A64A90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Prezinta informari cu privire la aceasta si schema orara a disciplinelor vizate , a optionalelor propuse pentru ariile curriculare in cauza;</w:t>
            </w:r>
          </w:p>
          <w:p w14:paraId="24C32F9A" w14:textId="32CD9951" w:rsidR="00591EA7" w:rsidRDefault="00A64A9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Centralizeaza disciplinele optionale aferente comisiei ; Coordoneaza activitatea de sondare a opiniei elevilor si</w:t>
            </w:r>
            <w:r w:rsidR="00992388">
              <w:rPr>
                <w:sz w:val="24"/>
              </w:rPr>
              <w:t xml:space="preserve"> părinților</w:t>
            </w:r>
          </w:p>
        </w:tc>
      </w:tr>
      <w:tr w:rsidR="00992388" w14:paraId="66222A8B" w14:textId="77777777">
        <w:trPr>
          <w:trHeight w:val="1756"/>
        </w:trPr>
        <w:tc>
          <w:tcPr>
            <w:tcW w:w="653" w:type="dxa"/>
            <w:tcBorders>
              <w:left w:val="single" w:sz="6" w:space="0" w:color="000000"/>
            </w:tcBorders>
          </w:tcPr>
          <w:p w14:paraId="4E1B6E80" w14:textId="5F08B9B2" w:rsidR="00992388" w:rsidRDefault="004605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9" w:type="dxa"/>
          </w:tcPr>
          <w:p w14:paraId="0D6B0FCD" w14:textId="670272BA" w:rsidR="00992388" w:rsidRDefault="009923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5F49E325" w14:textId="478A4232" w:rsidR="00992388" w:rsidRPr="00BA79F2" w:rsidRDefault="00992388">
            <w:pPr>
              <w:pStyle w:val="TableParagraph"/>
              <w:spacing w:before="1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ZETTEL DALLIDA</w:t>
            </w:r>
            <w:r w:rsidR="00BA79F2">
              <w:rPr>
                <w:b/>
                <w:bCs/>
                <w:sz w:val="24"/>
              </w:rPr>
              <w:t xml:space="preserve"> GABRIELA </w:t>
            </w:r>
          </w:p>
        </w:tc>
        <w:tc>
          <w:tcPr>
            <w:tcW w:w="6050" w:type="dxa"/>
          </w:tcPr>
          <w:p w14:paraId="26C0F780" w14:textId="2A124AE4" w:rsidR="004605E5" w:rsidRDefault="004605E5" w:rsidP="004605E5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Reprezinta comisia   ,,Stiinte realiste”; </w:t>
            </w:r>
          </w:p>
          <w:p w14:paraId="1ACFCA59" w14:textId="1E7C557F" w:rsidR="004605E5" w:rsidRDefault="004605E5" w:rsidP="004605E5">
            <w:pPr>
              <w:pStyle w:val="TableParagraph"/>
              <w:spacing w:before="5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Prezinta informari ale comisiei</w:t>
            </w:r>
          </w:p>
          <w:p w14:paraId="2AF49F6D" w14:textId="60689249" w:rsidR="00992388" w:rsidRDefault="00992388" w:rsidP="00992388">
            <w:pPr>
              <w:pStyle w:val="TableParagraph"/>
              <w:spacing w:before="5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Prezinta curriculum-ul realist pentru clasele V-VIII Si schema orara 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acestora;</w:t>
            </w:r>
          </w:p>
          <w:p w14:paraId="309BDAB5" w14:textId="44C0D212" w:rsidR="00992388" w:rsidRDefault="004605E5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Coordoneaza activitatea de sondare a opiniei elevilor si părinților</w:t>
            </w:r>
          </w:p>
        </w:tc>
      </w:tr>
      <w:tr w:rsidR="00992388" w14:paraId="794A352C" w14:textId="77777777">
        <w:trPr>
          <w:trHeight w:val="1756"/>
        </w:trPr>
        <w:tc>
          <w:tcPr>
            <w:tcW w:w="653" w:type="dxa"/>
            <w:tcBorders>
              <w:left w:val="single" w:sz="6" w:space="0" w:color="000000"/>
            </w:tcBorders>
          </w:tcPr>
          <w:p w14:paraId="3913DE00" w14:textId="6BDF54C2" w:rsidR="00992388" w:rsidRDefault="004605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992388">
              <w:rPr>
                <w:sz w:val="24"/>
              </w:rPr>
              <w:t>.</w:t>
            </w:r>
          </w:p>
        </w:tc>
        <w:tc>
          <w:tcPr>
            <w:tcW w:w="1709" w:type="dxa"/>
          </w:tcPr>
          <w:p w14:paraId="4A386EFB" w14:textId="52F59B40" w:rsidR="00992388" w:rsidRDefault="009923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2612" w:type="dxa"/>
          </w:tcPr>
          <w:p w14:paraId="720669DF" w14:textId="7C460AF1" w:rsidR="00992388" w:rsidRPr="00BA79F2" w:rsidRDefault="00992388">
            <w:pPr>
              <w:pStyle w:val="TableParagraph"/>
              <w:spacing w:before="1"/>
              <w:ind w:left="105"/>
              <w:rPr>
                <w:b/>
                <w:bCs/>
                <w:sz w:val="24"/>
              </w:rPr>
            </w:pPr>
            <w:r w:rsidRPr="00BA79F2">
              <w:rPr>
                <w:b/>
                <w:bCs/>
                <w:sz w:val="24"/>
              </w:rPr>
              <w:t>BERARU GABRIEL DAN</w:t>
            </w:r>
          </w:p>
        </w:tc>
        <w:tc>
          <w:tcPr>
            <w:tcW w:w="6050" w:type="dxa"/>
          </w:tcPr>
          <w:p w14:paraId="55B78D83" w14:textId="7BB9B8E5" w:rsidR="004605E5" w:rsidRDefault="004605E5" w:rsidP="004605E5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Reprezinta comisia   ,,Stiinte umaniste”- Om și societate; </w:t>
            </w:r>
          </w:p>
          <w:p w14:paraId="0D04EE3D" w14:textId="1C7C8FF2" w:rsidR="004605E5" w:rsidRDefault="004605E5" w:rsidP="004605E5">
            <w:pPr>
              <w:pStyle w:val="TableParagraph"/>
              <w:spacing w:before="5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Prezinta informari ale comisiei</w:t>
            </w:r>
          </w:p>
          <w:p w14:paraId="4A3D7ED3" w14:textId="33283F54" w:rsidR="004605E5" w:rsidRDefault="004605E5" w:rsidP="004605E5">
            <w:pPr>
              <w:pStyle w:val="TableParagraph"/>
              <w:spacing w:before="5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Prezinta curriculum-ul  pentru clasele V-VIII și schema orara 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acestora;</w:t>
            </w:r>
          </w:p>
          <w:p w14:paraId="7B189648" w14:textId="3447CB4A" w:rsidR="00992388" w:rsidRDefault="004605E5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Coordoneaza activitatea de sondare a opiniei elevilor si părinților</w:t>
            </w:r>
          </w:p>
        </w:tc>
      </w:tr>
    </w:tbl>
    <w:p w14:paraId="01446B2B" w14:textId="77777777" w:rsidR="00591EA7" w:rsidRDefault="00591EA7">
      <w:pPr>
        <w:spacing w:line="290" w:lineRule="atLeast"/>
        <w:rPr>
          <w:sz w:val="24"/>
        </w:rPr>
      </w:pPr>
    </w:p>
    <w:p w14:paraId="1DD2B4EC" w14:textId="77777777" w:rsidR="004605E5" w:rsidRPr="004605E5" w:rsidRDefault="004605E5" w:rsidP="004605E5">
      <w:pPr>
        <w:rPr>
          <w:sz w:val="24"/>
        </w:rPr>
      </w:pPr>
    </w:p>
    <w:p w14:paraId="67807AF4" w14:textId="77777777" w:rsidR="004605E5" w:rsidRPr="004605E5" w:rsidRDefault="004605E5" w:rsidP="004605E5">
      <w:pPr>
        <w:rPr>
          <w:sz w:val="24"/>
        </w:rPr>
      </w:pPr>
    </w:p>
    <w:p w14:paraId="799D5FDD" w14:textId="77777777" w:rsidR="004605E5" w:rsidRPr="004605E5" w:rsidRDefault="004605E5" w:rsidP="004605E5">
      <w:pPr>
        <w:rPr>
          <w:sz w:val="24"/>
        </w:rPr>
      </w:pPr>
    </w:p>
    <w:p w14:paraId="603AC7D4" w14:textId="77777777" w:rsidR="004605E5" w:rsidRPr="004605E5" w:rsidRDefault="004605E5" w:rsidP="004605E5">
      <w:pPr>
        <w:rPr>
          <w:sz w:val="24"/>
        </w:rPr>
      </w:pPr>
    </w:p>
    <w:p w14:paraId="07441896" w14:textId="6497B3CA" w:rsidR="004605E5" w:rsidRPr="004605E5" w:rsidRDefault="004605E5" w:rsidP="004605E5">
      <w:pPr>
        <w:tabs>
          <w:tab w:val="left" w:pos="4416"/>
        </w:tabs>
        <w:jc w:val="center"/>
        <w:rPr>
          <w:b/>
          <w:bCs/>
          <w:sz w:val="24"/>
        </w:rPr>
      </w:pPr>
      <w:r w:rsidRPr="004605E5">
        <w:rPr>
          <w:b/>
          <w:bCs/>
          <w:sz w:val="24"/>
        </w:rPr>
        <w:t>Responsabil ,</w:t>
      </w:r>
    </w:p>
    <w:p w14:paraId="5E16922D" w14:textId="2AD9355C" w:rsidR="004605E5" w:rsidRPr="004605E5" w:rsidRDefault="004605E5" w:rsidP="004605E5">
      <w:pPr>
        <w:tabs>
          <w:tab w:val="left" w:pos="4416"/>
        </w:tabs>
        <w:jc w:val="center"/>
        <w:rPr>
          <w:b/>
          <w:bCs/>
          <w:sz w:val="24"/>
        </w:rPr>
      </w:pPr>
      <w:r w:rsidRPr="004605E5">
        <w:rPr>
          <w:b/>
          <w:bCs/>
          <w:sz w:val="24"/>
        </w:rPr>
        <w:t>Prof. ALINA IACOB</w:t>
      </w:r>
    </w:p>
    <w:p w14:paraId="4EDB4FEE" w14:textId="5A6FE598" w:rsidR="004605E5" w:rsidRPr="004605E5" w:rsidRDefault="004605E5" w:rsidP="004605E5">
      <w:pPr>
        <w:tabs>
          <w:tab w:val="left" w:pos="4416"/>
        </w:tabs>
        <w:rPr>
          <w:sz w:val="24"/>
        </w:rPr>
        <w:sectPr w:rsidR="004605E5" w:rsidRPr="004605E5">
          <w:type w:val="continuous"/>
          <w:pgSz w:w="12240" w:h="15840"/>
          <w:pgMar w:top="700" w:right="340" w:bottom="280" w:left="500" w:header="708" w:footer="708" w:gutter="0"/>
          <w:cols w:space="708"/>
        </w:sectPr>
      </w:pPr>
      <w:r>
        <w:rPr>
          <w:sz w:val="24"/>
        </w:rPr>
        <w:tab/>
      </w:r>
    </w:p>
    <w:p w14:paraId="7F36EF17" w14:textId="6E16BAEF" w:rsidR="00591EA7" w:rsidRPr="008A528C" w:rsidRDefault="00591EA7" w:rsidP="008A528C">
      <w:pPr>
        <w:pStyle w:val="BodyText"/>
        <w:ind w:left="220"/>
        <w:jc w:val="center"/>
        <w:rPr>
          <w:b/>
        </w:rPr>
      </w:pPr>
    </w:p>
    <w:sectPr w:rsidR="00591EA7" w:rsidRPr="008A528C">
      <w:pgSz w:w="12240" w:h="15840"/>
      <w:pgMar w:top="720" w:right="3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22A32"/>
    <w:multiLevelType w:val="hybridMultilevel"/>
    <w:tmpl w:val="D5EC7A48"/>
    <w:lvl w:ilvl="0" w:tplc="A87665A8">
      <w:numFmt w:val="bullet"/>
      <w:lvlText w:val="-"/>
      <w:lvlJc w:val="left"/>
      <w:pPr>
        <w:ind w:left="826" w:hanging="360"/>
      </w:pPr>
      <w:rPr>
        <w:rFonts w:hint="default"/>
        <w:spacing w:val="-3"/>
        <w:w w:val="100"/>
        <w:lang w:val="ro-RO" w:eastAsia="ro-RO" w:bidi="ro-RO"/>
      </w:rPr>
    </w:lvl>
    <w:lvl w:ilvl="1" w:tplc="4EDCE33A">
      <w:numFmt w:val="bullet"/>
      <w:lvlText w:val="•"/>
      <w:lvlJc w:val="left"/>
      <w:pPr>
        <w:ind w:left="1342" w:hanging="360"/>
      </w:pPr>
      <w:rPr>
        <w:rFonts w:hint="default"/>
        <w:lang w:val="ro-RO" w:eastAsia="ro-RO" w:bidi="ro-RO"/>
      </w:rPr>
    </w:lvl>
    <w:lvl w:ilvl="2" w:tplc="CAACB086">
      <w:numFmt w:val="bullet"/>
      <w:lvlText w:val="•"/>
      <w:lvlJc w:val="left"/>
      <w:pPr>
        <w:ind w:left="1864" w:hanging="360"/>
      </w:pPr>
      <w:rPr>
        <w:rFonts w:hint="default"/>
        <w:lang w:val="ro-RO" w:eastAsia="ro-RO" w:bidi="ro-RO"/>
      </w:rPr>
    </w:lvl>
    <w:lvl w:ilvl="3" w:tplc="92C4E3F0">
      <w:numFmt w:val="bullet"/>
      <w:lvlText w:val="•"/>
      <w:lvlJc w:val="left"/>
      <w:pPr>
        <w:ind w:left="2386" w:hanging="360"/>
      </w:pPr>
      <w:rPr>
        <w:rFonts w:hint="default"/>
        <w:lang w:val="ro-RO" w:eastAsia="ro-RO" w:bidi="ro-RO"/>
      </w:rPr>
    </w:lvl>
    <w:lvl w:ilvl="4" w:tplc="F3A806D8">
      <w:numFmt w:val="bullet"/>
      <w:lvlText w:val="•"/>
      <w:lvlJc w:val="left"/>
      <w:pPr>
        <w:ind w:left="2908" w:hanging="360"/>
      </w:pPr>
      <w:rPr>
        <w:rFonts w:hint="default"/>
        <w:lang w:val="ro-RO" w:eastAsia="ro-RO" w:bidi="ro-RO"/>
      </w:rPr>
    </w:lvl>
    <w:lvl w:ilvl="5" w:tplc="108058F0">
      <w:numFmt w:val="bullet"/>
      <w:lvlText w:val="•"/>
      <w:lvlJc w:val="left"/>
      <w:pPr>
        <w:ind w:left="3430" w:hanging="360"/>
      </w:pPr>
      <w:rPr>
        <w:rFonts w:hint="default"/>
        <w:lang w:val="ro-RO" w:eastAsia="ro-RO" w:bidi="ro-RO"/>
      </w:rPr>
    </w:lvl>
    <w:lvl w:ilvl="6" w:tplc="4B0A5744">
      <w:numFmt w:val="bullet"/>
      <w:lvlText w:val="•"/>
      <w:lvlJc w:val="left"/>
      <w:pPr>
        <w:ind w:left="3952" w:hanging="360"/>
      </w:pPr>
      <w:rPr>
        <w:rFonts w:hint="default"/>
        <w:lang w:val="ro-RO" w:eastAsia="ro-RO" w:bidi="ro-RO"/>
      </w:rPr>
    </w:lvl>
    <w:lvl w:ilvl="7" w:tplc="32AA30FE">
      <w:numFmt w:val="bullet"/>
      <w:lvlText w:val="•"/>
      <w:lvlJc w:val="left"/>
      <w:pPr>
        <w:ind w:left="4474" w:hanging="360"/>
      </w:pPr>
      <w:rPr>
        <w:rFonts w:hint="default"/>
        <w:lang w:val="ro-RO" w:eastAsia="ro-RO" w:bidi="ro-RO"/>
      </w:rPr>
    </w:lvl>
    <w:lvl w:ilvl="8" w:tplc="CBB226AA">
      <w:numFmt w:val="bullet"/>
      <w:lvlText w:val="•"/>
      <w:lvlJc w:val="left"/>
      <w:pPr>
        <w:ind w:left="4996" w:hanging="360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EA7"/>
    <w:rsid w:val="004605E5"/>
    <w:rsid w:val="00591EA7"/>
    <w:rsid w:val="008A528C"/>
    <w:rsid w:val="00992388"/>
    <w:rsid w:val="00A64A90"/>
    <w:rsid w:val="00B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972A"/>
  <w15:docId w15:val="{3503391C-D4A7-46DA-B221-75CF9F82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vadumol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L</cp:lastModifiedBy>
  <cp:revision>9</cp:revision>
  <dcterms:created xsi:type="dcterms:W3CDTF">2019-04-15T12:40:00Z</dcterms:created>
  <dcterms:modified xsi:type="dcterms:W3CDTF">2022-02-26T21:11:00Z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